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REGISTRO DE PERSONAL - SOPORTE Técnico IT</w:t>
      </w:r>
    </w:p>
    <w:p>
      <w:pPr>
        <w:spacing w:after="12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SISTEMAS INTEGRADOS S.A. - RFC: SISA850101ABC</w:t>
      </w:r>
    </w:p>
    <w:p>
      <w:pPr>
        <w:spacing w:after="120"/>
        <w:jc w:val="left"/>
      </w:pPr>
      <w:r>
        <w:rPr>
          <w:i/>
          <w:iCs/>
          <w:sz w:val="18"/>
          <w:szCs w:val="18"/>
          <w:rFonts w:ascii="Times New Roman" w:cs="Times New Roman" w:eastAsia="Times New Roman" w:hAnsi="Times New Roman"/>
        </w:rPr>
        <w:t xml:space="preserve">Corte al: 30/06/2026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autofit"/>
      </w:tblPr>
      <w:tblGrid>
        <w:gridCol w:w="100"/>
      </w:tblGrid>
      <w:tr>
        <w:tc>
          <w:tcPr>
            <w:gridSpan w:val="6"/>
          </w:tcPr>
          <w:p>
            <w:pPr>
              <w:jc w:val="left"/>
            </w:pPr>
            <w:r>
              <w:rPr>
                <w:sz w:val="20"/>
                <w:szCs w:val="20"/>
                <w:rFonts w:ascii="Times New Roman" w:cs="Times New Roman" w:eastAsia="Times New Roman" w:hAnsi="Times New Roman"/>
              </w:rPr>
              <w:t xml:space="preserve">Planilla Empleados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001 - Ana García López - Analista de Sistemas - 15/03/2020 - 55000 - A2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002 - Carlos Mendoza Ruiz - Desarrollador Senior - 01/07/2018 - 62000 - A1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003 - María Fernández Torres - Técnico de Soporte - 10/11/2021 - 38000 - B1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004 - José Hernández Paredes - Administrador de Redes - 22/04/2019 - 58000 - A2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005 - Laura Castillo Vega - Ingeniera de Software - 05/09/2022 - 49000 - B1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006 - Pedro Ramírez Solís - Soporte Técnico N2 - 18/01/2023 - 32000 - C1</w:t>
            </w:r>
          </w:p>
        </w:tc>
      </w:tr>
      <w:tr>
        <w:tc>
          <w:tcPr>
            <w:gridSpan w:val="6"/>
          </w:tcPr>
          <w:p>
            <w:pPr>
              <w:spacing w:line="240"/>
              <w:jc w:val="left"/>
            </w:pPr>
            <w:r>
              <w:rPr>
                <w:sz w:val="18"/>
                <w:szCs w:val="18"/>
                <w:rFonts w:ascii="Times New Roman" w:cs="Times New Roman" w:eastAsia="Times New Roman" w:hAnsi="Times New Roman"/>
              </w:rPr>
              <w:t xml:space="preserve">007 - Sofía Morales Rivas - Analista de Calidad - 30/06/2020 - 45000 - B2</w:t>
            </w:r>
          </w:p>
        </w:tc>
      </w:tr>
    </w:tbl>
    <w:p>
      <w:pPr>
        <w:spacing w:before="240"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_________________________</w:t>
      </w:r>
    </w:p>
    <w:p>
      <w:pPr>
        <w:jc w:val="left"/>
      </w:pPr>
      <w:r>
        <w:rPr>
          <w:i/>
          <w:iCs/>
          <w:sz w:val="18"/>
          <w:szCs w:val="18"/>
          <w:rFonts w:ascii="Times New Roman" w:cs="Times New Roman" w:eastAsia="Times New Roman" w:hAnsi="Times New Roman"/>
        </w:rPr>
        <w:t xml:space="preserve">Firma Autorizada</w:t>
      </w:r>
    </w:p>
    <w:sectPr>
      <w:pgSz w:w="12240" w:h="15840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2026-07-18T05:16:48.879Z</dcterms:created>
  <dcterms:modified xsi:type="dcterms:W3CDTF">2026-07-18T05:16:48.879Z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